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DD54" w14:textId="77777777" w:rsidR="00EF6719" w:rsidRDefault="00EF6719" w:rsidP="00EF6719">
      <w:pPr>
        <w:jc w:val="center"/>
        <w:rPr>
          <w:rFonts w:ascii="Times New Roman" w:hAnsi="Times New Roman" w:cs="Times New Roman"/>
          <w:b/>
          <w:bCs/>
          <w:color w:val="000000"/>
          <w:sz w:val="24"/>
          <w:szCs w:val="24"/>
          <w:u w:color="000000"/>
        </w:rPr>
      </w:pPr>
      <w:bookmarkStart w:id="0" w:name="_Hlk169185669"/>
      <w:r w:rsidRPr="00F47373">
        <w:rPr>
          <w:rFonts w:ascii="Times New Roman" w:hAnsi="Times New Roman" w:cs="Times New Roman"/>
          <w:b/>
          <w:bCs/>
          <w:color w:val="000000"/>
          <w:sz w:val="24"/>
          <w:szCs w:val="24"/>
          <w:u w:color="000000"/>
        </w:rPr>
        <w:t>ĶEKAVAS NOVADA SOCIĀLAJAM DIENESTAM</w:t>
      </w:r>
    </w:p>
    <w:p w14:paraId="31720512" w14:textId="77777777" w:rsidR="008F0ACD" w:rsidRPr="00F47373" w:rsidRDefault="008F0ACD" w:rsidP="00EF6719">
      <w:pPr>
        <w:jc w:val="center"/>
        <w:rPr>
          <w:rFonts w:ascii="Times New Roman" w:hAnsi="Times New Roman" w:cs="Times New Roman"/>
          <w:b/>
          <w:bCs/>
          <w:color w:val="000000"/>
          <w:sz w:val="24"/>
          <w:szCs w:val="24"/>
          <w:u w:color="000000"/>
        </w:rPr>
      </w:pPr>
    </w:p>
    <w:p w14:paraId="7377B049"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51B2D961"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554A37A0" w14:textId="5F2D07C1"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1B44E9B7"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3DC6DD3C"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12212C7" w14:textId="77777777" w:rsidR="00EF6719" w:rsidRPr="00F47373" w:rsidRDefault="00EF6719" w:rsidP="00EF6719">
      <w:pPr>
        <w:tabs>
          <w:tab w:val="right" w:pos="5040"/>
          <w:tab w:val="left" w:pos="5184"/>
        </w:tabs>
        <w:rPr>
          <w:rFonts w:ascii="Times New Roman" w:hAnsi="Times New Roman" w:cs="Times New Roman"/>
          <w:color w:val="000000"/>
          <w:sz w:val="24"/>
          <w:szCs w:val="24"/>
          <w:u w:color="000000"/>
        </w:rPr>
      </w:pPr>
    </w:p>
    <w:p w14:paraId="633716CF" w14:textId="77777777" w:rsidR="00EF6719" w:rsidRPr="00F47373" w:rsidRDefault="00EF6719" w:rsidP="00EF671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3BF6E582" w14:textId="5BA02D1B" w:rsidR="00EF6719" w:rsidRPr="00603A59" w:rsidRDefault="00EF6719" w:rsidP="008F0ACD">
      <w:pPr>
        <w:tabs>
          <w:tab w:val="left" w:leader="underscore" w:pos="0"/>
          <w:tab w:val="right" w:leader="underscore" w:pos="10325"/>
        </w:tabs>
        <w:spacing w:after="0" w:line="36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nodrošināt</w:t>
      </w:r>
      <w:r w:rsidR="00022AC1">
        <w:rPr>
          <w:rFonts w:ascii="Times New Roman" w:hAnsi="Times New Roman" w:cs="Times New Roman"/>
          <w:color w:val="000000"/>
          <w:sz w:val="24"/>
          <w:szCs w:val="24"/>
          <w:u w:color="000000"/>
        </w:rPr>
        <w:t xml:space="preserve"> mana</w:t>
      </w:r>
      <w:r w:rsidR="00603A59">
        <w:rPr>
          <w:rFonts w:ascii="Times New Roman" w:hAnsi="Times New Roman" w:cs="Times New Roman"/>
          <w:color w:val="000000"/>
          <w:sz w:val="24"/>
          <w:szCs w:val="24"/>
          <w:u w:color="000000"/>
        </w:rPr>
        <w:t>m</w:t>
      </w:r>
      <w:r w:rsidR="00022AC1">
        <w:rPr>
          <w:rFonts w:ascii="Times New Roman" w:hAnsi="Times New Roman" w:cs="Times New Roman"/>
          <w:color w:val="000000"/>
          <w:sz w:val="24"/>
          <w:szCs w:val="24"/>
          <w:u w:color="000000"/>
        </w:rPr>
        <w:t xml:space="preserve"> </w:t>
      </w:r>
      <w:r w:rsidR="00603A59">
        <w:rPr>
          <w:rFonts w:ascii="Times New Roman" w:hAnsi="Times New Roman" w:cs="Times New Roman"/>
          <w:color w:val="000000"/>
          <w:sz w:val="24"/>
          <w:szCs w:val="24"/>
          <w:u w:color="000000"/>
        </w:rPr>
        <w:t>bērnam</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__________</w:t>
      </w:r>
      <w:r>
        <w:rPr>
          <w:rFonts w:ascii="Times New Roman" w:hAnsi="Times New Roman" w:cs="Times New Roman"/>
          <w:color w:val="000000"/>
          <w:sz w:val="24"/>
          <w:szCs w:val="24"/>
          <w:u w:color="000000"/>
        </w:rPr>
        <w:t>_______ _________________, personas kods</w:t>
      </w:r>
      <w:r w:rsidR="00603A59">
        <w:rPr>
          <w:rFonts w:ascii="Times New Roman" w:hAnsi="Times New Roman" w:cs="Times New Roman"/>
          <w:color w:val="000000"/>
          <w:sz w:val="24"/>
          <w:szCs w:val="24"/>
          <w:u w:color="000000"/>
        </w:rPr>
        <w:t xml:space="preserve"> __________</w:t>
      </w:r>
      <w:r w:rsidR="00F92B04">
        <w:rPr>
          <w:rFonts w:ascii="Times New Roman" w:hAnsi="Times New Roman" w:cs="Times New Roman"/>
          <w:color w:val="000000"/>
          <w:sz w:val="24"/>
          <w:szCs w:val="24"/>
          <w:u w:color="000000"/>
        </w:rPr>
        <w:t>_______</w:t>
      </w:r>
      <w:r w:rsidR="008F0EF2">
        <w:rPr>
          <w:rFonts w:ascii="Times New Roman" w:hAnsi="Times New Roman" w:cs="Times New Roman"/>
          <w:color w:val="000000"/>
          <w:sz w:val="24"/>
          <w:szCs w:val="24"/>
          <w:u w:color="000000"/>
        </w:rPr>
        <w:t>__________</w:t>
      </w:r>
      <w:r w:rsidR="00F92B04">
        <w:rPr>
          <w:rFonts w:ascii="Times New Roman" w:hAnsi="Times New Roman" w:cs="Times New Roman"/>
          <w:color w:val="000000"/>
          <w:sz w:val="24"/>
          <w:szCs w:val="24"/>
          <w:u w:color="000000"/>
        </w:rPr>
        <w:t>,</w:t>
      </w:r>
      <w:r w:rsidR="00603A59">
        <w:rPr>
          <w:rFonts w:ascii="Times New Roman" w:hAnsi="Times New Roman" w:cs="Times New Roman"/>
          <w:color w:val="000000"/>
          <w:sz w:val="24"/>
          <w:szCs w:val="24"/>
          <w:u w:color="000000"/>
        </w:rPr>
        <w:t xml:space="preserve"> sociālo rehabilitāciju kā bērnam, kurš ir cietis no vardarbības.</w:t>
      </w:r>
    </w:p>
    <w:p w14:paraId="09CF865E" w14:textId="77777777" w:rsidR="00EF6719" w:rsidRDefault="00EF6719" w:rsidP="00EF671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79628B54" w14:textId="77777777" w:rsidR="00EF6719" w:rsidRDefault="00EF6719" w:rsidP="00EF671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w:t>
      </w:r>
      <w:r>
        <w:rPr>
          <w:rFonts w:ascii="Times New Roman" w:hAnsi="Times New Roman" w:cs="Times New Roman"/>
          <w:color w:val="000000"/>
          <w:sz w:val="24"/>
          <w:szCs w:val="24"/>
          <w:u w:color="000000"/>
        </w:rPr>
        <w:t>akalpojuma</w:t>
      </w:r>
      <w:r w:rsidRPr="00F47373">
        <w:rPr>
          <w:rFonts w:ascii="Times New Roman" w:hAnsi="Times New Roman" w:cs="Times New Roman"/>
          <w:color w:val="000000"/>
          <w:sz w:val="24"/>
          <w:szCs w:val="24"/>
          <w:u w:color="000000"/>
        </w:rPr>
        <w:t xml:space="preserve"> piešķiršanu vēlos saņemt:</w:t>
      </w:r>
    </w:p>
    <w:p w14:paraId="120C42A4" w14:textId="77777777" w:rsidR="008F0ACD" w:rsidRPr="00F47373" w:rsidRDefault="008F0ACD" w:rsidP="00EF671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548804C9" w14:textId="77777777" w:rsidR="00EF6719" w:rsidRPr="00F47373" w:rsidRDefault="00000000" w:rsidP="00EF671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e-adresē</w:t>
      </w:r>
    </w:p>
    <w:p w14:paraId="012C62D3" w14:textId="77777777" w:rsidR="00EF6719" w:rsidRPr="00F47373" w:rsidRDefault="00000000" w:rsidP="00EF671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e-pastā</w:t>
      </w:r>
    </w:p>
    <w:p w14:paraId="1ED7D6ED" w14:textId="77777777" w:rsidR="00EF6719" w:rsidRPr="00F47373" w:rsidRDefault="00000000" w:rsidP="00EF671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Ķekavas novada sociālajā dienestā</w:t>
      </w:r>
    </w:p>
    <w:p w14:paraId="595D0442" w14:textId="320AD00D" w:rsidR="00EF6719" w:rsidRDefault="00D35D92" w:rsidP="00D35D92">
      <w:pPr>
        <w:tabs>
          <w:tab w:val="left" w:pos="911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7641B077" w14:textId="77777777" w:rsidR="008F0ACD" w:rsidRDefault="008F0ACD" w:rsidP="00D35D92">
      <w:pPr>
        <w:tabs>
          <w:tab w:val="left" w:pos="9117"/>
        </w:tabs>
        <w:spacing w:after="0" w:line="240" w:lineRule="auto"/>
        <w:ind w:firstLine="284"/>
        <w:jc w:val="both"/>
        <w:rPr>
          <w:rFonts w:ascii="Times New Roman" w:eastAsia="Times New Roman" w:hAnsi="Times New Roman" w:cs="Times New Roman"/>
          <w:sz w:val="24"/>
          <w:szCs w:val="24"/>
          <w:lang w:eastAsia="lv-LV"/>
        </w:rPr>
      </w:pPr>
    </w:p>
    <w:p w14:paraId="60794C3A" w14:textId="77777777" w:rsidR="00EF6719" w:rsidRDefault="00EF6719" w:rsidP="00EF6719">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9557E82" w14:textId="77777777" w:rsidR="008F0ACD" w:rsidRDefault="008F0ACD" w:rsidP="00EF6719">
      <w:pPr>
        <w:spacing w:after="0" w:line="240" w:lineRule="auto"/>
        <w:ind w:firstLine="284"/>
        <w:jc w:val="both"/>
        <w:rPr>
          <w:rFonts w:ascii="Times New Roman" w:eastAsia="Times New Roman" w:hAnsi="Times New Roman" w:cs="Times New Roman"/>
          <w:sz w:val="24"/>
          <w:szCs w:val="24"/>
          <w:lang w:eastAsia="lv-LV"/>
        </w:rPr>
      </w:pPr>
    </w:p>
    <w:p w14:paraId="754435DA" w14:textId="77777777" w:rsidR="008F0ACD" w:rsidRPr="00F47373" w:rsidRDefault="008F0ACD" w:rsidP="00EF6719">
      <w:pPr>
        <w:spacing w:after="0" w:line="240" w:lineRule="auto"/>
        <w:ind w:firstLine="284"/>
        <w:jc w:val="both"/>
        <w:rPr>
          <w:rFonts w:ascii="Times New Roman" w:eastAsia="Times New Roman" w:hAnsi="Times New Roman" w:cs="Times New Roman"/>
          <w:sz w:val="24"/>
          <w:szCs w:val="24"/>
          <w:lang w:eastAsia="lv-LV"/>
        </w:rPr>
      </w:pPr>
    </w:p>
    <w:p w14:paraId="6684B4F5" w14:textId="77777777" w:rsidR="008F0ACD" w:rsidRPr="00F37832" w:rsidRDefault="008F0ACD" w:rsidP="008F0ACD">
      <w:pPr>
        <w:pStyle w:val="BodyText"/>
        <w:jc w:val="both"/>
        <w:rPr>
          <w:b w:val="0"/>
          <w:sz w:val="24"/>
          <w:szCs w:val="24"/>
        </w:rPr>
      </w:pPr>
      <w:r w:rsidRPr="00F37832">
        <w:rPr>
          <w:b w:val="0"/>
          <w:sz w:val="24"/>
          <w:szCs w:val="24"/>
        </w:rPr>
        <w:t>Parakstot šo iesniegumu, apliecinu, ka sniegtā informācija ir patiesa.</w:t>
      </w:r>
    </w:p>
    <w:p w14:paraId="0C1EF8BE" w14:textId="77777777" w:rsidR="008F0ACD" w:rsidRPr="004E221F" w:rsidRDefault="008F0ACD" w:rsidP="008F0ACD">
      <w:pPr>
        <w:spacing w:after="0" w:line="240" w:lineRule="auto"/>
        <w:jc w:val="both"/>
        <w:rPr>
          <w:rFonts w:ascii="Times New Roman" w:hAnsi="Times New Roman" w:cs="Times New Roman"/>
          <w:sz w:val="24"/>
          <w:szCs w:val="24"/>
        </w:rPr>
      </w:pPr>
    </w:p>
    <w:p w14:paraId="1B394D6B" w14:textId="77777777" w:rsidR="008F0ACD" w:rsidRPr="004E221F" w:rsidRDefault="008F0ACD" w:rsidP="008F0ACD">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005BC4C9" w14:textId="77777777" w:rsidR="008F0ACD" w:rsidRPr="004E221F" w:rsidRDefault="008F0ACD" w:rsidP="008F0ACD">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694BFDDD" w14:textId="77777777" w:rsidR="00EF6719" w:rsidRPr="00F47373" w:rsidRDefault="00EF6719" w:rsidP="00EF6719">
      <w:pPr>
        <w:rPr>
          <w:rFonts w:ascii="Times New Roman" w:hAnsi="Times New Roman" w:cs="Times New Roman"/>
          <w:sz w:val="24"/>
          <w:szCs w:val="24"/>
        </w:rPr>
      </w:pPr>
    </w:p>
    <w:p w14:paraId="23570624" w14:textId="77777777" w:rsidR="00EF6719" w:rsidRPr="00F47373" w:rsidRDefault="00EF6719" w:rsidP="00EF6719">
      <w:pPr>
        <w:rPr>
          <w:rFonts w:ascii="Times New Roman" w:hAnsi="Times New Roman" w:cs="Times New Roman"/>
          <w:sz w:val="24"/>
          <w:szCs w:val="24"/>
        </w:rPr>
      </w:pPr>
    </w:p>
    <w:bookmarkEnd w:id="0"/>
    <w:p w14:paraId="0FC98238" w14:textId="77777777" w:rsidR="005C073C" w:rsidRDefault="005C073C"/>
    <w:sectPr w:rsidR="005C073C" w:rsidSect="00EF671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F9EA" w14:textId="77777777" w:rsidR="00AA734F" w:rsidRDefault="00AA734F">
      <w:pPr>
        <w:spacing w:after="0" w:line="240" w:lineRule="auto"/>
      </w:pPr>
      <w:r>
        <w:separator/>
      </w:r>
    </w:p>
  </w:endnote>
  <w:endnote w:type="continuationSeparator" w:id="0">
    <w:p w14:paraId="090FD235" w14:textId="77777777" w:rsidR="00AA734F" w:rsidRDefault="00AA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5A69" w14:textId="77777777" w:rsidR="00954D2F"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C0044FD" w14:textId="77777777" w:rsidR="00954D2F"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51636564" w14:textId="77777777" w:rsidR="00954D2F"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D35921B" w14:textId="77777777" w:rsidR="00954D2F"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1A3" w14:textId="77777777" w:rsidR="00AA734F" w:rsidRDefault="00AA734F">
      <w:pPr>
        <w:spacing w:after="0" w:line="240" w:lineRule="auto"/>
      </w:pPr>
      <w:r>
        <w:separator/>
      </w:r>
    </w:p>
  </w:footnote>
  <w:footnote w:type="continuationSeparator" w:id="0">
    <w:p w14:paraId="1AE3DD1A" w14:textId="77777777" w:rsidR="00AA734F" w:rsidRDefault="00AA7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19"/>
    <w:rsid w:val="00022AC1"/>
    <w:rsid w:val="005C073C"/>
    <w:rsid w:val="00603A59"/>
    <w:rsid w:val="00694F62"/>
    <w:rsid w:val="00764F58"/>
    <w:rsid w:val="008F0ACD"/>
    <w:rsid w:val="008F0EF2"/>
    <w:rsid w:val="00954D2F"/>
    <w:rsid w:val="00AA734F"/>
    <w:rsid w:val="00AE3D80"/>
    <w:rsid w:val="00C13E34"/>
    <w:rsid w:val="00D35D92"/>
    <w:rsid w:val="00E66C3F"/>
    <w:rsid w:val="00E77173"/>
    <w:rsid w:val="00EF6719"/>
    <w:rsid w:val="00F92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205E"/>
  <w15:chartTrackingRefBased/>
  <w15:docId w15:val="{12FA7935-4F72-4028-9F26-5BF4D04A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1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7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6719"/>
    <w:rPr>
      <w:kern w:val="0"/>
      <w14:ligatures w14:val="none"/>
    </w:rPr>
  </w:style>
  <w:style w:type="character" w:styleId="Hyperlink">
    <w:name w:val="Hyperlink"/>
    <w:basedOn w:val="DefaultParagraphFont"/>
    <w:uiPriority w:val="99"/>
    <w:unhideWhenUsed/>
    <w:rsid w:val="00EF6719"/>
    <w:rPr>
      <w:color w:val="0000FF" w:themeColor="hyperlink"/>
      <w:u w:val="single"/>
    </w:rPr>
  </w:style>
  <w:style w:type="paragraph" w:styleId="BodyText">
    <w:name w:val="Body Text"/>
    <w:basedOn w:val="Normal"/>
    <w:link w:val="BodyTextChar"/>
    <w:uiPriority w:val="99"/>
    <w:rsid w:val="008F0ACD"/>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F0ACD"/>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1044</Words>
  <Characters>596</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8</cp:revision>
  <cp:lastPrinted>2024-06-13T11:57:00Z</cp:lastPrinted>
  <dcterms:created xsi:type="dcterms:W3CDTF">2024-06-13T11:49:00Z</dcterms:created>
  <dcterms:modified xsi:type="dcterms:W3CDTF">2024-06-25T08:48:00Z</dcterms:modified>
</cp:coreProperties>
</file>